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45" w:rsidRPr="00B20645" w:rsidRDefault="00B20645">
      <w:pPr>
        <w:rPr>
          <w:rFonts w:ascii="Arial" w:hAnsi="Arial" w:cs="Arial"/>
          <w:sz w:val="28"/>
          <w:szCs w:val="28"/>
        </w:rPr>
      </w:pPr>
      <w:bookmarkStart w:id="0" w:name="_GoBack"/>
      <w:r w:rsidRPr="00B20645">
        <w:rPr>
          <w:rFonts w:ascii="Arial" w:hAnsi="Arial" w:cs="Arial"/>
          <w:sz w:val="28"/>
          <w:szCs w:val="28"/>
        </w:rPr>
        <w:t xml:space="preserve">Constance, Tony, Mrs </w:t>
      </w:r>
      <w:proofErr w:type="spellStart"/>
      <w:r w:rsidRPr="00B20645">
        <w:rPr>
          <w:rFonts w:ascii="Arial" w:hAnsi="Arial" w:cs="Arial"/>
          <w:sz w:val="28"/>
          <w:szCs w:val="28"/>
        </w:rPr>
        <w:t>Hardcastle</w:t>
      </w:r>
      <w:proofErr w:type="spellEnd"/>
      <w:r w:rsidRPr="00B20645">
        <w:rPr>
          <w:rFonts w:ascii="Arial" w:hAnsi="Arial" w:cs="Arial"/>
          <w:sz w:val="28"/>
          <w:szCs w:val="28"/>
        </w:rPr>
        <w:t xml:space="preserve"> </w:t>
      </w:r>
    </w:p>
    <w:bookmarkEnd w:id="0"/>
    <w:p w:rsidR="00BB7ED0" w:rsidRDefault="00B20645">
      <w:r>
        <w:rPr>
          <w:rFonts w:ascii="Arial" w:hAnsi="Arial" w:cs="Arial"/>
        </w:rPr>
        <w:t>MISS NEVILLE. (Aside.) Undone! undone! A letter to him from</w:t>
      </w:r>
      <w:r>
        <w:rPr>
          <w:rFonts w:ascii="Arial" w:hAnsi="Arial" w:cs="Arial"/>
        </w:rPr>
        <w:br/>
        <w:t>Hastings. I know the hand. If my aunt sees it, we are ruined for</w:t>
      </w:r>
      <w:r>
        <w:rPr>
          <w:rFonts w:ascii="Arial" w:hAnsi="Arial" w:cs="Arial"/>
        </w:rPr>
        <w:br/>
        <w:t>ever. I'll keep her employed a little if I can. (To MRS.</w:t>
      </w:r>
      <w:r>
        <w:rPr>
          <w:rFonts w:ascii="Arial" w:hAnsi="Arial" w:cs="Arial"/>
        </w:rPr>
        <w:br/>
        <w:t>HARDCASTLE.) But I have not told you, madam, of my cousin's smart</w:t>
      </w:r>
      <w:r>
        <w:rPr>
          <w:rFonts w:ascii="Arial" w:hAnsi="Arial" w:cs="Arial"/>
        </w:rPr>
        <w:br/>
        <w:t>answer just now to Mr. Marlow. We so laughed.--You must know,</w:t>
      </w:r>
      <w:r>
        <w:rPr>
          <w:rFonts w:ascii="Arial" w:hAnsi="Arial" w:cs="Arial"/>
        </w:rPr>
        <w:br/>
        <w:t>madam.--This way a little, for he must not hear us. [They confer.]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(Still gazing.) A damned cramp piece of penmanship, as ever I</w:t>
      </w:r>
      <w:r>
        <w:rPr>
          <w:rFonts w:ascii="Arial" w:hAnsi="Arial" w:cs="Arial"/>
        </w:rPr>
        <w:br/>
        <w:t>saw in my life. I can read your print hand very well. But here are</w:t>
      </w:r>
      <w:r>
        <w:rPr>
          <w:rFonts w:ascii="Arial" w:hAnsi="Arial" w:cs="Arial"/>
        </w:rPr>
        <w:br/>
        <w:t>such handles, and shanks, and dashes, that one can scarce tell the head</w:t>
      </w:r>
      <w:r>
        <w:rPr>
          <w:rFonts w:ascii="Arial" w:hAnsi="Arial" w:cs="Arial"/>
        </w:rPr>
        <w:br/>
        <w:t>from the tail.--"To Anthony Lumpkin, Esquire." It's very odd, I can</w:t>
      </w:r>
      <w:r>
        <w:rPr>
          <w:rFonts w:ascii="Arial" w:hAnsi="Arial" w:cs="Arial"/>
        </w:rPr>
        <w:br/>
        <w:t>read the outside of my letters, where my own name is, well enough; but</w:t>
      </w:r>
      <w:r>
        <w:rPr>
          <w:rFonts w:ascii="Arial" w:hAnsi="Arial" w:cs="Arial"/>
        </w:rPr>
        <w:br/>
        <w:t>when I come to open it, it's all----buzz. That's hard, very hard; for</w:t>
      </w:r>
      <w:r>
        <w:rPr>
          <w:rFonts w:ascii="Arial" w:hAnsi="Arial" w:cs="Arial"/>
        </w:rPr>
        <w:br/>
        <w:t>the inside of the letter is always the cream of the correspondence.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Ha! ha! ha! Very well, very well. And so my son was</w:t>
      </w:r>
      <w:r>
        <w:rPr>
          <w:rFonts w:ascii="Arial" w:hAnsi="Arial" w:cs="Arial"/>
        </w:rPr>
        <w:br/>
        <w:t>too hard for the philosopher.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NEVILLE. Yes, madam; but you must hear the rest, madam. A</w:t>
      </w:r>
      <w:r>
        <w:rPr>
          <w:rFonts w:ascii="Arial" w:hAnsi="Arial" w:cs="Arial"/>
        </w:rPr>
        <w:br/>
        <w:t>little more this way, or he may hear us. You'll hear how he puzzled</w:t>
      </w:r>
      <w:r>
        <w:rPr>
          <w:rFonts w:ascii="Arial" w:hAnsi="Arial" w:cs="Arial"/>
        </w:rPr>
        <w:br/>
        <w:t>him again.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He seems strangely puzzled now himself, methinks.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(Still gazing.) A damned up and down hand, as if it was</w:t>
      </w:r>
      <w:r>
        <w:rPr>
          <w:rFonts w:ascii="Arial" w:hAnsi="Arial" w:cs="Arial"/>
        </w:rPr>
        <w:br/>
        <w:t xml:space="preserve">disguised in liquor.--(Reading.) Dear </w:t>
      </w:r>
      <w:proofErr w:type="gramStart"/>
      <w:r>
        <w:rPr>
          <w:rFonts w:ascii="Arial" w:hAnsi="Arial" w:cs="Arial"/>
        </w:rPr>
        <w:t>Sir,--</w:t>
      </w:r>
      <w:proofErr w:type="gramEnd"/>
      <w:r>
        <w:rPr>
          <w:rFonts w:ascii="Arial" w:hAnsi="Arial" w:cs="Arial"/>
        </w:rPr>
        <w:t>ay, that's that. Then</w:t>
      </w:r>
      <w:r>
        <w:rPr>
          <w:rFonts w:ascii="Arial" w:hAnsi="Arial" w:cs="Arial"/>
        </w:rPr>
        <w:br/>
        <w:t>there's an M, and a T, and an S, but whether the next be an izzard, or</w:t>
      </w:r>
      <w:r>
        <w:rPr>
          <w:rFonts w:ascii="Arial" w:hAnsi="Arial" w:cs="Arial"/>
        </w:rPr>
        <w:br/>
        <w:t>an R, confound me, I cannot tell.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What's that, my dear? Can I give you any</w:t>
      </w:r>
      <w:r>
        <w:rPr>
          <w:rFonts w:ascii="Arial" w:hAnsi="Arial" w:cs="Arial"/>
        </w:rPr>
        <w:br/>
        <w:t>assistance?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NEVILLE. Pray, aunt, let me read it. Nobody reads a cramp hand</w:t>
      </w:r>
      <w:r>
        <w:rPr>
          <w:rFonts w:ascii="Arial" w:hAnsi="Arial" w:cs="Arial"/>
        </w:rPr>
        <w:br/>
        <w:t>better than I. (Twitching the letter from him.) Do you know who it is</w:t>
      </w:r>
      <w:r>
        <w:rPr>
          <w:rFonts w:ascii="Arial" w:hAnsi="Arial" w:cs="Arial"/>
        </w:rPr>
        <w:br/>
        <w:t>from?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Can't tell, except from Dick Ginger, the feeder.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NEVILLE. Ay, so it is. (Pretending to read.) Dear 'Squire,</w:t>
      </w:r>
      <w:r>
        <w:rPr>
          <w:rFonts w:ascii="Arial" w:hAnsi="Arial" w:cs="Arial"/>
        </w:rPr>
        <w:br/>
        <w:t>hoping that you're in health, as I am at this present. The gentlemen</w:t>
      </w:r>
      <w:r>
        <w:rPr>
          <w:rFonts w:ascii="Arial" w:hAnsi="Arial" w:cs="Arial"/>
        </w:rPr>
        <w:br/>
        <w:t>of the Shake-bag club has cut the gentlemen of Goose-green quite out of</w:t>
      </w:r>
      <w:r>
        <w:rPr>
          <w:rFonts w:ascii="Arial" w:hAnsi="Arial" w:cs="Arial"/>
        </w:rPr>
        <w:br/>
        <w:t>feather. The odds--um--odd battle--um--long fighting--um--here, here,</w:t>
      </w:r>
      <w:r>
        <w:rPr>
          <w:rFonts w:ascii="Arial" w:hAnsi="Arial" w:cs="Arial"/>
        </w:rPr>
        <w:br/>
        <w:t>it's all about cocks and fighting; it's of no consequence; here, put it</w:t>
      </w:r>
      <w:r>
        <w:rPr>
          <w:rFonts w:ascii="Arial" w:hAnsi="Arial" w:cs="Arial"/>
        </w:rPr>
        <w:br/>
        <w:t>up, put it up. (Thrusting the crumpled letter upon him.)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TONY. But I tell you, miss, it's of all the consequence in the world. </w:t>
      </w:r>
      <w:r>
        <w:rPr>
          <w:rFonts w:ascii="Arial" w:hAnsi="Arial" w:cs="Arial"/>
        </w:rPr>
        <w:br/>
        <w:t>I would not lose the rest of it for a guinea. Here, mother, do you</w:t>
      </w:r>
      <w:r>
        <w:rPr>
          <w:rFonts w:ascii="Arial" w:hAnsi="Arial" w:cs="Arial"/>
        </w:rPr>
        <w:br/>
        <w:t>make it out. Of no consequence! (Giving MRS. HARDCASTLE the letter.)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MRS. HARDCASTLE. How's </w:t>
      </w:r>
      <w:proofErr w:type="gramStart"/>
      <w:r>
        <w:rPr>
          <w:rFonts w:ascii="Arial" w:hAnsi="Arial" w:cs="Arial"/>
        </w:rPr>
        <w:t>this?--</w:t>
      </w:r>
      <w:proofErr w:type="gramEnd"/>
      <w:r>
        <w:rPr>
          <w:rFonts w:ascii="Arial" w:hAnsi="Arial" w:cs="Arial"/>
        </w:rPr>
        <w:t>(Reads.) "Dear 'Squire, I'm now</w:t>
      </w:r>
      <w:r>
        <w:rPr>
          <w:rFonts w:ascii="Arial" w:hAnsi="Arial" w:cs="Arial"/>
        </w:rPr>
        <w:br/>
        <w:t>waiting for Miss Neville, with a post-chaise and pair, at the bottom of</w:t>
      </w:r>
      <w:r>
        <w:rPr>
          <w:rFonts w:ascii="Arial" w:hAnsi="Arial" w:cs="Arial"/>
        </w:rPr>
        <w:br/>
        <w:t>the garden, but I find my horses yet unable to perform the journey. I</w:t>
      </w:r>
      <w:r>
        <w:rPr>
          <w:rFonts w:ascii="Arial" w:hAnsi="Arial" w:cs="Arial"/>
        </w:rPr>
        <w:br/>
        <w:t xml:space="preserve">expect you'll assist us with a pair of fresh horses, as you promised. </w:t>
      </w:r>
      <w:r>
        <w:rPr>
          <w:rFonts w:ascii="Arial" w:hAnsi="Arial" w:cs="Arial"/>
        </w:rPr>
        <w:br/>
        <w:t>Dispatch is necessary, as the HAG (ay, the hag), your mother, will</w:t>
      </w:r>
      <w:r>
        <w:rPr>
          <w:rFonts w:ascii="Arial" w:hAnsi="Arial" w:cs="Arial"/>
        </w:rPr>
        <w:br/>
        <w:t>otherwise suspect us! Yours, Hastings." Grant me patience. I shall</w:t>
      </w:r>
      <w:r>
        <w:rPr>
          <w:rFonts w:ascii="Arial" w:hAnsi="Arial" w:cs="Arial"/>
        </w:rPr>
        <w:br/>
        <w:t>run distracted! My rage chokes me.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NEVILLE. I hope, madam, you'll suspend your resentment for a few</w:t>
      </w:r>
      <w:r>
        <w:rPr>
          <w:rFonts w:ascii="Arial" w:hAnsi="Arial" w:cs="Arial"/>
        </w:rPr>
        <w:br/>
        <w:t>moments, and not impute to me any impertinence, or sinister design,</w:t>
      </w:r>
      <w:r>
        <w:rPr>
          <w:rFonts w:ascii="Arial" w:hAnsi="Arial" w:cs="Arial"/>
        </w:rPr>
        <w:br/>
        <w:t>that belongs to another.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(Curtseying very low.) Fine spoken, madam, you are</w:t>
      </w:r>
      <w:r>
        <w:rPr>
          <w:rFonts w:ascii="Arial" w:hAnsi="Arial" w:cs="Arial"/>
        </w:rPr>
        <w:br/>
        <w:t>most miraculously polite and engaging, and quite the very pink of</w:t>
      </w:r>
      <w:r>
        <w:rPr>
          <w:rFonts w:ascii="Arial" w:hAnsi="Arial" w:cs="Arial"/>
        </w:rPr>
        <w:br/>
        <w:t>courtesy and circumspection, madam. (Changing her tone.) And you, you</w:t>
      </w:r>
      <w:r>
        <w:rPr>
          <w:rFonts w:ascii="Arial" w:hAnsi="Arial" w:cs="Arial"/>
        </w:rPr>
        <w:br/>
        <w:t>great ill-fashioned oaf, with scarce sense enough to keep your mouth</w:t>
      </w:r>
      <w:r>
        <w:rPr>
          <w:rFonts w:ascii="Arial" w:hAnsi="Arial" w:cs="Arial"/>
        </w:rPr>
        <w:br/>
        <w:t>shut: were you, too, joined against me? But I'll defeat all your plots</w:t>
      </w:r>
      <w:r>
        <w:rPr>
          <w:rFonts w:ascii="Arial" w:hAnsi="Arial" w:cs="Arial"/>
        </w:rPr>
        <w:br/>
        <w:t>in a moment. As for you, madam, since you have got a pair of fresh</w:t>
      </w:r>
      <w:r>
        <w:rPr>
          <w:rFonts w:ascii="Arial" w:hAnsi="Arial" w:cs="Arial"/>
        </w:rPr>
        <w:br/>
        <w:t>horses ready, it would be cruel to disappoint them. So, if you please,</w:t>
      </w:r>
      <w:r>
        <w:rPr>
          <w:rFonts w:ascii="Arial" w:hAnsi="Arial" w:cs="Arial"/>
        </w:rPr>
        <w:br/>
        <w:t>instead of running away with your spark, prepare, this very moment, to</w:t>
      </w:r>
      <w:r>
        <w:rPr>
          <w:rFonts w:ascii="Arial" w:hAnsi="Arial" w:cs="Arial"/>
        </w:rPr>
        <w:br/>
        <w:t>run off with ME. Your old aunt Pedigree will keep you secure, I'll</w:t>
      </w:r>
      <w:r>
        <w:rPr>
          <w:rFonts w:ascii="Arial" w:hAnsi="Arial" w:cs="Arial"/>
        </w:rPr>
        <w:br/>
        <w:t>warrant me. You too, sir, may mount your horse, and guard us upon the</w:t>
      </w:r>
      <w:r>
        <w:rPr>
          <w:rFonts w:ascii="Arial" w:hAnsi="Arial" w:cs="Arial"/>
        </w:rPr>
        <w:br/>
        <w:t xml:space="preserve">way. Here, Thomas, Roger, </w:t>
      </w:r>
      <w:proofErr w:type="spellStart"/>
      <w:r>
        <w:rPr>
          <w:rFonts w:ascii="Arial" w:hAnsi="Arial" w:cs="Arial"/>
        </w:rPr>
        <w:t>Diggory</w:t>
      </w:r>
      <w:proofErr w:type="spellEnd"/>
      <w:r>
        <w:rPr>
          <w:rFonts w:ascii="Arial" w:hAnsi="Arial" w:cs="Arial"/>
        </w:rPr>
        <w:t>! I'll show you, that I wish you</w:t>
      </w:r>
      <w:r>
        <w:rPr>
          <w:rFonts w:ascii="Arial" w:hAnsi="Arial" w:cs="Arial"/>
        </w:rPr>
        <w:br/>
        <w:t>better than you do yourselves. [Exit.]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NEVILLE. So now I'm completely ruined.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Ay, that's a sure thing.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MISS NEVILLE. What better could be expected from being connected with</w:t>
      </w:r>
      <w:r>
        <w:rPr>
          <w:rFonts w:ascii="Arial" w:hAnsi="Arial" w:cs="Arial"/>
        </w:rPr>
        <w:br/>
        <w:t>such a stupid fool,--and after all the nods and signs I made him?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By the laws, miss, it was your own cleverness, and not my</w:t>
      </w:r>
      <w:r>
        <w:rPr>
          <w:rFonts w:ascii="Arial" w:hAnsi="Arial" w:cs="Arial"/>
        </w:rPr>
        <w:br/>
        <w:t>stupidity, that did your business. You were so nice and so busy with</w:t>
      </w:r>
      <w:r>
        <w:rPr>
          <w:rFonts w:ascii="Arial" w:hAnsi="Arial" w:cs="Arial"/>
        </w:rPr>
        <w:br/>
        <w:t>your Shake-bags and Goose-greens, that I thought you could never be</w:t>
      </w:r>
      <w:r>
        <w:rPr>
          <w:rFonts w:ascii="Arial" w:hAnsi="Arial" w:cs="Arial"/>
        </w:rPr>
        <w:br/>
        <w:t>making believe.</w:t>
      </w:r>
      <w:r>
        <w:rPr>
          <w:rFonts w:ascii="Arial" w:hAnsi="Arial" w:cs="Arial"/>
        </w:rPr>
        <w:br/>
      </w:r>
    </w:p>
    <w:sectPr w:rsidR="00BB7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45"/>
    <w:rsid w:val="00B20645"/>
    <w:rsid w:val="00B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FEA6"/>
  <w15:chartTrackingRefBased/>
  <w15:docId w15:val="{1B9E1FC0-745D-4AEC-BC6E-CF046545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Wilson (HM St Clare &amp; Drama)</dc:creator>
  <cp:keywords/>
  <dc:description/>
  <cp:lastModifiedBy>Mrs A Wilson (HM St Clare &amp; Drama)</cp:lastModifiedBy>
  <cp:revision>1</cp:revision>
  <dcterms:created xsi:type="dcterms:W3CDTF">2017-03-18T11:25:00Z</dcterms:created>
  <dcterms:modified xsi:type="dcterms:W3CDTF">2017-03-18T11:26:00Z</dcterms:modified>
</cp:coreProperties>
</file>